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394" w:rsidRPr="007C73A3" w:rsidRDefault="00354394" w:rsidP="0035439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topMargin">
              <wp:align>bottom</wp:align>
            </wp:positionV>
            <wp:extent cx="7272655" cy="718820"/>
            <wp:effectExtent l="0" t="0" r="4445" b="5080"/>
            <wp:wrapSquare wrapText="bothSides"/>
            <wp:docPr id="2" name="Obraz 2" descr="SAN nag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AN nagłów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65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394" w:rsidRPr="00354394" w:rsidRDefault="00354394" w:rsidP="00354394">
      <w:pPr>
        <w:spacing w:after="0" w:line="240" w:lineRule="auto"/>
        <w:jc w:val="right"/>
        <w:rPr>
          <w:rFonts w:ascii="Cambria" w:eastAsia="Times New Roman" w:hAnsi="Cambria" w:cs="Helvetica"/>
          <w:color w:val="333333"/>
          <w:sz w:val="21"/>
          <w:szCs w:val="21"/>
          <w:lang w:eastAsia="pl-PL"/>
        </w:rPr>
      </w:pPr>
      <w:r w:rsidRPr="00354394">
        <w:rPr>
          <w:rFonts w:ascii="Cambria" w:eastAsia="Times New Roman" w:hAnsi="Cambria" w:cs="Helvetica"/>
          <w:color w:val="333333"/>
          <w:sz w:val="24"/>
          <w:szCs w:val="24"/>
          <w:lang w:eastAsia="pl-PL"/>
        </w:rPr>
        <w:t xml:space="preserve">  ……………..…………………….…………………</w:t>
      </w:r>
    </w:p>
    <w:p w:rsidR="00354394" w:rsidRPr="00354394" w:rsidRDefault="00354394" w:rsidP="00354394">
      <w:pPr>
        <w:spacing w:after="0" w:line="240" w:lineRule="auto"/>
        <w:ind w:left="5664" w:firstLine="708"/>
        <w:jc w:val="center"/>
        <w:rPr>
          <w:rFonts w:ascii="Cambria" w:eastAsia="Times New Roman" w:hAnsi="Cambria" w:cs="Helvetica"/>
          <w:color w:val="333333"/>
          <w:sz w:val="21"/>
          <w:szCs w:val="21"/>
          <w:lang w:eastAsia="pl-PL"/>
        </w:rPr>
      </w:pPr>
      <w:r w:rsidRPr="00354394">
        <w:rPr>
          <w:rFonts w:ascii="Cambria" w:eastAsia="Times New Roman" w:hAnsi="Cambria" w:cs="Helvetica"/>
          <w:color w:val="333333"/>
          <w:sz w:val="18"/>
          <w:szCs w:val="18"/>
          <w:lang w:eastAsia="pl-PL"/>
        </w:rPr>
        <w:t>(</w:t>
      </w:r>
      <w:r w:rsidRPr="00354394">
        <w:rPr>
          <w:rFonts w:ascii="Cambria" w:eastAsia="Times New Roman" w:hAnsi="Cambria" w:cs="Helvetica"/>
          <w:color w:val="333333"/>
          <w:sz w:val="18"/>
          <w:szCs w:val="18"/>
          <w:lang w:eastAsia="pl-PL"/>
        </w:rPr>
        <w:t xml:space="preserve">City, </w:t>
      </w:r>
      <w:proofErr w:type="spellStart"/>
      <w:r w:rsidRPr="00354394">
        <w:rPr>
          <w:rFonts w:ascii="Cambria" w:eastAsia="Times New Roman" w:hAnsi="Cambria" w:cs="Helvetica"/>
          <w:color w:val="333333"/>
          <w:sz w:val="18"/>
          <w:szCs w:val="18"/>
          <w:lang w:eastAsia="pl-PL"/>
        </w:rPr>
        <w:t>date</w:t>
      </w:r>
      <w:proofErr w:type="spellEnd"/>
      <w:r w:rsidRPr="00354394">
        <w:rPr>
          <w:rFonts w:ascii="Cambria" w:eastAsia="Times New Roman" w:hAnsi="Cambria" w:cs="Helvetica"/>
          <w:color w:val="333333"/>
          <w:sz w:val="18"/>
          <w:szCs w:val="18"/>
          <w:lang w:eastAsia="pl-PL"/>
        </w:rPr>
        <w:t>)</w:t>
      </w:r>
    </w:p>
    <w:p w:rsidR="00354394" w:rsidRPr="00354394" w:rsidRDefault="00354394" w:rsidP="00354394">
      <w:pPr>
        <w:spacing w:after="0" w:line="315" w:lineRule="atLeast"/>
        <w:jc w:val="center"/>
        <w:rPr>
          <w:rFonts w:ascii="Cambria" w:eastAsia="Times New Roman" w:hAnsi="Cambria" w:cs="Helvetica"/>
          <w:color w:val="333333"/>
          <w:sz w:val="21"/>
          <w:szCs w:val="21"/>
          <w:lang w:eastAsia="pl-PL"/>
        </w:rPr>
      </w:pPr>
      <w:r w:rsidRPr="00354394">
        <w:rPr>
          <w:rFonts w:ascii="Cambria" w:eastAsia="Times New Roman" w:hAnsi="Cambria" w:cs="Helvetica"/>
          <w:color w:val="FF0000"/>
          <w:sz w:val="24"/>
          <w:szCs w:val="24"/>
          <w:lang w:eastAsia="pl-PL"/>
        </w:rPr>
        <w:t> </w:t>
      </w:r>
    </w:p>
    <w:p w:rsidR="00354394" w:rsidRPr="00354394" w:rsidRDefault="00354394" w:rsidP="00354394">
      <w:pPr>
        <w:spacing w:after="0" w:line="315" w:lineRule="atLeast"/>
        <w:jc w:val="center"/>
        <w:rPr>
          <w:rFonts w:ascii="Cambria" w:eastAsia="Times New Roman" w:hAnsi="Cambria" w:cs="Helvetica"/>
          <w:color w:val="333333"/>
          <w:sz w:val="21"/>
          <w:szCs w:val="21"/>
          <w:lang w:eastAsia="pl-PL"/>
        </w:rPr>
      </w:pPr>
      <w:r w:rsidRPr="00354394">
        <w:rPr>
          <w:rFonts w:ascii="Cambria" w:eastAsia="Times New Roman" w:hAnsi="Cambria" w:cs="Helvetica"/>
          <w:color w:val="FF0000"/>
          <w:sz w:val="24"/>
          <w:szCs w:val="24"/>
          <w:lang w:eastAsia="pl-PL"/>
        </w:rPr>
        <w:t> </w:t>
      </w:r>
    </w:p>
    <w:p w:rsidR="00354394" w:rsidRPr="00354394" w:rsidRDefault="00354394" w:rsidP="00354394">
      <w:pPr>
        <w:spacing w:after="0" w:line="240" w:lineRule="auto"/>
        <w:jc w:val="center"/>
        <w:rPr>
          <w:rFonts w:ascii="Cambria" w:eastAsia="Times New Roman" w:hAnsi="Cambria"/>
          <w:color w:val="333333"/>
          <w:sz w:val="24"/>
          <w:szCs w:val="24"/>
          <w:lang w:eastAsia="pl-PL"/>
        </w:rPr>
      </w:pPr>
      <w:bookmarkStart w:id="0" w:name="_GoBack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CONSENT TO PUBLISH, USE THE STUDENT'S IMAGE AND DATA</w:t>
      </w:r>
    </w:p>
    <w:bookmarkEnd w:id="0"/>
    <w:p w:rsidR="00354394" w:rsidRPr="00354394" w:rsidRDefault="00354394" w:rsidP="00354394">
      <w:pPr>
        <w:spacing w:after="0" w:line="240" w:lineRule="auto"/>
        <w:rPr>
          <w:rFonts w:ascii="Cambria" w:eastAsia="Times New Roman" w:hAnsi="Cambria"/>
          <w:color w:val="333333"/>
          <w:sz w:val="24"/>
          <w:szCs w:val="24"/>
          <w:lang w:eastAsia="pl-PL"/>
        </w:rPr>
      </w:pP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/>
          <w:color w:val="333333"/>
          <w:sz w:val="24"/>
          <w:szCs w:val="24"/>
          <w:lang w:eastAsia="pl-PL"/>
        </w:rPr>
      </w:pP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Due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to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requirements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Act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May 10, 2018 on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Protection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Personal Data (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Journal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Laws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2019,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item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1781),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Regulation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European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Parliament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and of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Council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(EU) of On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April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26, 2016 on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protection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data of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natural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persons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with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regard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to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processing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personal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data and on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free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movement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such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data (GDPR), I </w:t>
      </w:r>
      <w:proofErr w:type="spellStart"/>
      <w:r w:rsidRPr="00354394">
        <w:rPr>
          <w:rFonts w:ascii="Cambria" w:eastAsia="Times New Roman" w:hAnsi="Cambria"/>
          <w:b/>
          <w:color w:val="333333"/>
          <w:sz w:val="24"/>
          <w:szCs w:val="24"/>
          <w:lang w:eastAsia="pl-PL"/>
        </w:rPr>
        <w:t>consent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to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publication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use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my image and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processing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my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personal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data in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connection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with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provision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data,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photos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image,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electronic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version on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University's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website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as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well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as in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social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media and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University's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promotional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materials.</w:t>
      </w: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/>
          <w:color w:val="333333"/>
          <w:sz w:val="24"/>
          <w:szCs w:val="24"/>
          <w:lang w:eastAsia="pl-PL"/>
        </w:rPr>
      </w:pP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/>
          <w:color w:val="333333"/>
          <w:sz w:val="24"/>
          <w:szCs w:val="24"/>
          <w:lang w:eastAsia="pl-PL"/>
        </w:rPr>
      </w:pP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I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declare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that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I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acknowledge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that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:</w:t>
      </w: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/>
          <w:color w:val="333333"/>
          <w:sz w:val="24"/>
          <w:szCs w:val="24"/>
          <w:lang w:eastAsia="pl-PL"/>
        </w:rPr>
      </w:pP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/>
          <w:color w:val="333333"/>
          <w:sz w:val="24"/>
          <w:szCs w:val="24"/>
          <w:lang w:eastAsia="pl-PL"/>
        </w:rPr>
      </w:pP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1 / the administrator of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personal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data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collected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in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this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way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is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the Personal Data Administrator -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Rector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the </w:t>
      </w: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University of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Social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Sciences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based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in Łódź, and my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personal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data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will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be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processed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only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for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purpose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related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to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signed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consent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.</w:t>
      </w: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/>
          <w:color w:val="333333"/>
          <w:sz w:val="24"/>
          <w:szCs w:val="24"/>
          <w:lang w:eastAsia="pl-PL"/>
        </w:rPr>
      </w:pP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/>
          <w:color w:val="333333"/>
          <w:sz w:val="24"/>
          <w:szCs w:val="24"/>
          <w:lang w:eastAsia="pl-PL"/>
        </w:rPr>
      </w:pP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2 / I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have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right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to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access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my data,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change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and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correct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it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receive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a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copy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it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right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to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rectify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delete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limit data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processing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raise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objections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transfer data,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submit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a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complaint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to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supervisory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body,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withdraw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consent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to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processing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and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use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of data.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Providing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personal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data,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other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than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those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resulting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from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legal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provisions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is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voluntary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.</w:t>
      </w: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/>
          <w:color w:val="333333"/>
          <w:sz w:val="24"/>
          <w:szCs w:val="24"/>
          <w:lang w:eastAsia="pl-PL"/>
        </w:rPr>
      </w:pP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 w:cs="Helvetica"/>
          <w:color w:val="333333"/>
          <w:sz w:val="21"/>
          <w:szCs w:val="21"/>
          <w:lang w:eastAsia="pl-PL"/>
        </w:rPr>
      </w:pP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3 / </w:t>
      </w: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A</w:t>
      </w: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t the same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time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, I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renounce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the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proprietary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copyrights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arising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from </w:t>
      </w:r>
      <w:proofErr w:type="spellStart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this</w:t>
      </w:r>
      <w:proofErr w:type="spellEnd"/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 xml:space="preserve"> to the University. </w:t>
      </w: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 w:cs="Helvetica"/>
          <w:color w:val="333333"/>
          <w:sz w:val="21"/>
          <w:szCs w:val="21"/>
          <w:lang w:eastAsia="pl-PL"/>
        </w:rPr>
      </w:pP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 </w:t>
      </w: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/>
          <w:color w:val="333333"/>
          <w:sz w:val="24"/>
          <w:szCs w:val="24"/>
          <w:lang w:eastAsia="pl-PL"/>
        </w:rPr>
      </w:pPr>
      <w:r w:rsidRPr="00354394">
        <w:rPr>
          <w:rFonts w:ascii="Cambria" w:eastAsia="Times New Roman" w:hAnsi="Cambria"/>
          <w:color w:val="333333"/>
          <w:sz w:val="24"/>
          <w:szCs w:val="24"/>
          <w:lang w:eastAsia="pl-PL"/>
        </w:rPr>
        <w:t>………………….………………………</w:t>
      </w:r>
    </w:p>
    <w:p w:rsidR="00354394" w:rsidRPr="00354394" w:rsidRDefault="00354394" w:rsidP="00354394">
      <w:pPr>
        <w:spacing w:after="0" w:line="240" w:lineRule="auto"/>
        <w:rPr>
          <w:rFonts w:ascii="Cambria" w:eastAsia="Times New Roman" w:hAnsi="Cambria" w:cs="Helvetica"/>
          <w:color w:val="333333"/>
          <w:sz w:val="18"/>
          <w:szCs w:val="21"/>
          <w:lang w:eastAsia="pl-PL"/>
        </w:rPr>
      </w:pPr>
      <w:r w:rsidRPr="00354394">
        <w:rPr>
          <w:rFonts w:ascii="Cambria" w:eastAsia="Times New Roman" w:hAnsi="Cambria"/>
          <w:color w:val="333333"/>
          <w:sz w:val="20"/>
          <w:szCs w:val="24"/>
          <w:lang w:eastAsia="pl-PL"/>
        </w:rPr>
        <w:t> </w:t>
      </w:r>
      <w:r w:rsidRPr="00354394">
        <w:rPr>
          <w:rFonts w:ascii="Cambria" w:eastAsia="Times New Roman" w:hAnsi="Cambria"/>
          <w:color w:val="333333"/>
          <w:sz w:val="18"/>
          <w:szCs w:val="24"/>
          <w:lang w:eastAsia="pl-PL"/>
        </w:rPr>
        <w:t>        </w:t>
      </w:r>
      <w:proofErr w:type="spellStart"/>
      <w:r w:rsidRPr="00354394">
        <w:rPr>
          <w:rFonts w:ascii="Cambria" w:hAnsi="Cambria"/>
          <w:sz w:val="18"/>
          <w:szCs w:val="24"/>
        </w:rPr>
        <w:t>Legible</w:t>
      </w:r>
      <w:proofErr w:type="spellEnd"/>
      <w:r w:rsidRPr="00354394">
        <w:rPr>
          <w:rFonts w:ascii="Cambria" w:hAnsi="Cambria"/>
          <w:sz w:val="18"/>
          <w:szCs w:val="24"/>
        </w:rPr>
        <w:t xml:space="preserve"> </w:t>
      </w:r>
      <w:proofErr w:type="spellStart"/>
      <w:r w:rsidRPr="00354394">
        <w:rPr>
          <w:rFonts w:ascii="Cambria" w:hAnsi="Cambria"/>
          <w:sz w:val="18"/>
          <w:szCs w:val="24"/>
        </w:rPr>
        <w:t>signature</w:t>
      </w:r>
      <w:proofErr w:type="spellEnd"/>
      <w:r w:rsidRPr="00354394">
        <w:rPr>
          <w:rFonts w:ascii="Cambria" w:hAnsi="Cambria"/>
          <w:sz w:val="18"/>
          <w:szCs w:val="24"/>
        </w:rPr>
        <w:t xml:space="preserve"> (</w:t>
      </w:r>
      <w:proofErr w:type="spellStart"/>
      <w:r w:rsidRPr="00354394">
        <w:rPr>
          <w:rFonts w:ascii="Cambria" w:hAnsi="Cambria"/>
          <w:sz w:val="18"/>
          <w:szCs w:val="24"/>
        </w:rPr>
        <w:t>name</w:t>
      </w:r>
      <w:proofErr w:type="spellEnd"/>
      <w:r w:rsidRPr="00354394">
        <w:rPr>
          <w:rFonts w:ascii="Cambria" w:hAnsi="Cambria"/>
          <w:sz w:val="18"/>
          <w:szCs w:val="24"/>
        </w:rPr>
        <w:t xml:space="preserve"> and </w:t>
      </w:r>
      <w:proofErr w:type="spellStart"/>
      <w:r w:rsidRPr="00354394">
        <w:rPr>
          <w:rFonts w:ascii="Cambria" w:hAnsi="Cambria"/>
          <w:sz w:val="18"/>
          <w:szCs w:val="24"/>
        </w:rPr>
        <w:t>surname</w:t>
      </w:r>
      <w:proofErr w:type="spellEnd"/>
      <w:r w:rsidRPr="00354394">
        <w:rPr>
          <w:rFonts w:ascii="Cambria" w:hAnsi="Cambria"/>
          <w:sz w:val="18"/>
          <w:szCs w:val="24"/>
        </w:rPr>
        <w:t>)</w:t>
      </w:r>
      <w:r w:rsidRPr="00354394">
        <w:rPr>
          <w:rFonts w:ascii="Cambria" w:hAnsi="Cambria"/>
          <w:sz w:val="18"/>
          <w:szCs w:val="24"/>
        </w:rPr>
        <w:t xml:space="preserve">  </w:t>
      </w:r>
      <w:r w:rsidRPr="00354394">
        <w:rPr>
          <w:rFonts w:ascii="Cambria" w:eastAsia="Times New Roman" w:hAnsi="Cambria"/>
          <w:color w:val="333333"/>
          <w:sz w:val="18"/>
          <w:szCs w:val="24"/>
          <w:lang w:eastAsia="pl-PL"/>
        </w:rPr>
        <w:t>  </w:t>
      </w:r>
    </w:p>
    <w:p w:rsidR="00484E39" w:rsidRDefault="00484E39"/>
    <w:sectPr w:rsidR="0048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94"/>
    <w:rsid w:val="00354394"/>
    <w:rsid w:val="004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A802"/>
  <w15:chartTrackingRefBased/>
  <w15:docId w15:val="{78C12E06-FF4D-4EC3-B2BD-A0FAA634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3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1</cp:revision>
  <dcterms:created xsi:type="dcterms:W3CDTF">2022-07-29T14:41:00Z</dcterms:created>
  <dcterms:modified xsi:type="dcterms:W3CDTF">2022-07-29T14:45:00Z</dcterms:modified>
</cp:coreProperties>
</file>