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48A" w:rsidRPr="00AC6E58" w:rsidRDefault="0056248A" w:rsidP="0056248A">
      <w:pPr>
        <w:rPr>
          <w:rFonts w:cstheme="minorHAnsi"/>
          <w:b/>
          <w:sz w:val="28"/>
        </w:rPr>
      </w:pPr>
      <w:r w:rsidRPr="00AC6E58">
        <w:rPr>
          <w:rFonts w:cstheme="minorHAnsi"/>
          <w:b/>
          <w:sz w:val="28"/>
        </w:rPr>
        <w:t xml:space="preserve">LISTA UCZELNI PARTNERSKICH ERASMUS+ UMOŻLIWIAJĄCA WYMIANĘ </w:t>
      </w:r>
      <w:r w:rsidR="00D66FCF">
        <w:rPr>
          <w:rFonts w:cstheme="minorHAnsi"/>
          <w:b/>
          <w:sz w:val="28"/>
        </w:rPr>
        <w:t>STUDENTÓW-</w:t>
      </w:r>
      <w:r w:rsidRPr="00AC6E58">
        <w:rPr>
          <w:rFonts w:cstheme="minorHAnsi"/>
          <w:b/>
          <w:sz w:val="28"/>
        </w:rPr>
        <w:t xml:space="preserve"> WYDZIAŁ </w:t>
      </w:r>
      <w:r>
        <w:rPr>
          <w:rFonts w:cstheme="minorHAnsi"/>
          <w:b/>
          <w:sz w:val="28"/>
        </w:rPr>
        <w:t>GRAFIKI/SZTUKI</w:t>
      </w:r>
    </w:p>
    <w:p w:rsidR="0056248A" w:rsidRDefault="0056248A" w:rsidP="0056248A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 xml:space="preserve">PARTNER UNIVERSITIES FOR </w:t>
      </w:r>
      <w:r w:rsidR="00D66FCF">
        <w:rPr>
          <w:rFonts w:cstheme="minorHAnsi"/>
          <w:b/>
          <w:color w:val="FF0000"/>
          <w:sz w:val="28"/>
        </w:rPr>
        <w:t>STUDENTS</w:t>
      </w:r>
      <w:bookmarkStart w:id="0" w:name="_GoBack"/>
      <w:bookmarkEnd w:id="0"/>
      <w:r w:rsidRPr="00AC6E58">
        <w:rPr>
          <w:rFonts w:cstheme="minorHAnsi"/>
          <w:b/>
          <w:color w:val="FF0000"/>
          <w:sz w:val="28"/>
        </w:rPr>
        <w:t xml:space="preserve">- </w:t>
      </w:r>
      <w:r>
        <w:rPr>
          <w:rFonts w:cstheme="minorHAnsi"/>
          <w:b/>
          <w:color w:val="FF0000"/>
          <w:sz w:val="28"/>
        </w:rPr>
        <w:t>GRAPHICS/ART</w:t>
      </w:r>
    </w:p>
    <w:p w:rsidR="0056248A" w:rsidRDefault="0056248A" w:rsidP="0056248A">
      <w:pPr>
        <w:rPr>
          <w:rFonts w:cstheme="minorHAnsi"/>
          <w:b/>
          <w:color w:val="FF0000"/>
          <w:sz w:val="28"/>
        </w:rPr>
      </w:pPr>
    </w:p>
    <w:p w:rsidR="0056248A" w:rsidRPr="0056248A" w:rsidRDefault="0056248A" w:rsidP="005624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248A">
        <w:rPr>
          <w:rFonts w:eastAsia="Times New Roman" w:cstheme="minorHAnsi"/>
          <w:b/>
          <w:sz w:val="24"/>
          <w:szCs w:val="24"/>
          <w:lang w:eastAsia="pl-PL"/>
        </w:rPr>
        <w:t>BUŁGARIA/</w:t>
      </w:r>
      <w:r w:rsidRPr="0056248A">
        <w:rPr>
          <w:rFonts w:eastAsia="Times New Roman" w:cstheme="minorHAnsi"/>
          <w:b/>
          <w:color w:val="FF0000"/>
          <w:sz w:val="24"/>
          <w:szCs w:val="24"/>
          <w:lang w:eastAsia="pl-PL"/>
        </w:rPr>
        <w:t>BULGARIA</w:t>
      </w:r>
    </w:p>
    <w:p w:rsidR="0056248A" w:rsidRDefault="0056248A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Default="0056248A" w:rsidP="0056248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of Music, Dance and Fine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Arts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Plovdiv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Plovdiv</w:t>
      </w:r>
      <w:proofErr w:type="spellEnd"/>
    </w:p>
    <w:p w:rsidR="0056248A" w:rsidRPr="0056248A" w:rsidRDefault="0056248A" w:rsidP="0056248A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D3DE8" w:rsidRPr="009A0353" w:rsidRDefault="00BD3DE8" w:rsidP="00BD3DE8">
      <w:pPr>
        <w:rPr>
          <w:rFonts w:cstheme="minorHAnsi"/>
          <w:b/>
          <w:color w:val="FF0000"/>
          <w:sz w:val="24"/>
        </w:rPr>
      </w:pPr>
      <w:r w:rsidRPr="009A0353">
        <w:rPr>
          <w:rFonts w:cstheme="minorHAnsi"/>
          <w:b/>
          <w:sz w:val="24"/>
        </w:rPr>
        <w:t>CHORWACJA</w:t>
      </w:r>
      <w:r w:rsidRPr="009A0353">
        <w:rPr>
          <w:rFonts w:cstheme="minorHAnsi"/>
          <w:b/>
          <w:color w:val="FF0000"/>
          <w:sz w:val="24"/>
        </w:rPr>
        <w:t>/CROATIA</w:t>
      </w:r>
    </w:p>
    <w:p w:rsidR="0056248A" w:rsidRPr="00BD3DE8" w:rsidRDefault="00BD3DE8" w:rsidP="00BD3DE8">
      <w:pPr>
        <w:pStyle w:val="Akapitzlist"/>
        <w:numPr>
          <w:ilvl w:val="0"/>
          <w:numId w:val="6"/>
        </w:numPr>
        <w:rPr>
          <w:rFonts w:cstheme="minorHAnsi"/>
          <w:sz w:val="24"/>
        </w:rPr>
      </w:pPr>
      <w:r w:rsidRPr="009A0353">
        <w:rPr>
          <w:rFonts w:cstheme="minorHAnsi"/>
          <w:sz w:val="24"/>
        </w:rPr>
        <w:t>University College Algebra</w:t>
      </w:r>
    </w:p>
    <w:p w:rsidR="00BD3DE8" w:rsidRDefault="00BD3DE8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Pr="0056248A" w:rsidRDefault="0056248A" w:rsidP="005624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248A">
        <w:rPr>
          <w:rFonts w:eastAsia="Times New Roman" w:cstheme="minorHAnsi"/>
          <w:b/>
          <w:sz w:val="24"/>
          <w:szCs w:val="24"/>
          <w:lang w:eastAsia="pl-PL"/>
        </w:rPr>
        <w:t>LITWA/</w:t>
      </w:r>
      <w:r w:rsidRPr="0056248A">
        <w:rPr>
          <w:rFonts w:eastAsia="Times New Roman" w:cstheme="minorHAnsi"/>
          <w:b/>
          <w:color w:val="FF0000"/>
          <w:sz w:val="24"/>
          <w:szCs w:val="24"/>
          <w:lang w:eastAsia="pl-PL"/>
        </w:rPr>
        <w:t>LITHUANIA</w:t>
      </w:r>
    </w:p>
    <w:p w:rsidR="0056248A" w:rsidRDefault="0056248A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Pr="0056248A" w:rsidRDefault="0056248A" w:rsidP="0056248A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Vilnus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University-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Faculty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Humanities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Kaunas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- Kowno</w:t>
      </w:r>
    </w:p>
    <w:p w:rsidR="0056248A" w:rsidRPr="0056248A" w:rsidRDefault="0056248A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Default="0056248A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Pr="0056248A" w:rsidRDefault="0056248A" w:rsidP="005624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248A">
        <w:rPr>
          <w:rFonts w:eastAsia="Times New Roman" w:cstheme="minorHAnsi"/>
          <w:b/>
          <w:sz w:val="24"/>
          <w:szCs w:val="24"/>
          <w:lang w:eastAsia="pl-PL"/>
        </w:rPr>
        <w:t>PORTUGALIA/</w:t>
      </w:r>
      <w:r w:rsidRPr="0056248A">
        <w:rPr>
          <w:rFonts w:eastAsia="Times New Roman" w:cstheme="minorHAnsi"/>
          <w:b/>
          <w:color w:val="FF0000"/>
          <w:sz w:val="24"/>
          <w:szCs w:val="24"/>
          <w:lang w:eastAsia="pl-PL"/>
        </w:rPr>
        <w:t>PORTUGAL</w:t>
      </w:r>
    </w:p>
    <w:p w:rsidR="0056248A" w:rsidRDefault="0056248A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Pr="0056248A" w:rsidRDefault="0056248A" w:rsidP="0056248A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Universidade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Europeia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European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University of </w:t>
      </w: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Lisbon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- Lizbona</w:t>
      </w:r>
    </w:p>
    <w:p w:rsidR="0056248A" w:rsidRDefault="0056248A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Pr="0056248A" w:rsidRDefault="0056248A" w:rsidP="005624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248A">
        <w:rPr>
          <w:rFonts w:eastAsia="Times New Roman" w:cstheme="minorHAnsi"/>
          <w:b/>
          <w:sz w:val="24"/>
          <w:szCs w:val="24"/>
          <w:lang w:eastAsia="pl-PL"/>
        </w:rPr>
        <w:t>WĘGRY/</w:t>
      </w:r>
      <w:r w:rsidRPr="0056248A">
        <w:rPr>
          <w:rFonts w:eastAsia="Times New Roman" w:cstheme="minorHAnsi"/>
          <w:b/>
          <w:color w:val="FF0000"/>
          <w:sz w:val="24"/>
          <w:szCs w:val="24"/>
          <w:lang w:eastAsia="pl-PL"/>
        </w:rPr>
        <w:t>HUNGARY</w:t>
      </w:r>
    </w:p>
    <w:p w:rsidR="0056248A" w:rsidRDefault="0056248A" w:rsidP="005624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248A" w:rsidRPr="0056248A" w:rsidRDefault="0056248A" w:rsidP="0056248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56248A">
        <w:rPr>
          <w:rFonts w:eastAsia="Times New Roman" w:cstheme="minorHAnsi"/>
          <w:sz w:val="24"/>
          <w:szCs w:val="24"/>
          <w:lang w:eastAsia="pl-PL"/>
        </w:rPr>
        <w:t>Budapest</w:t>
      </w:r>
      <w:proofErr w:type="spellEnd"/>
      <w:r w:rsidRPr="0056248A">
        <w:rPr>
          <w:rFonts w:eastAsia="Times New Roman" w:cstheme="minorHAnsi"/>
          <w:sz w:val="24"/>
          <w:szCs w:val="24"/>
          <w:lang w:eastAsia="pl-PL"/>
        </w:rPr>
        <w:t xml:space="preserve"> Metropolitan University</w:t>
      </w:r>
      <w:r>
        <w:rPr>
          <w:rFonts w:eastAsia="Times New Roman" w:cstheme="minorHAnsi"/>
          <w:sz w:val="24"/>
          <w:szCs w:val="24"/>
          <w:lang w:eastAsia="pl-PL"/>
        </w:rPr>
        <w:t>- Budapeszt</w:t>
      </w:r>
    </w:p>
    <w:p w:rsidR="0056248A" w:rsidRDefault="0056248A" w:rsidP="0056248A">
      <w:pPr>
        <w:rPr>
          <w:rFonts w:cstheme="minorHAnsi"/>
          <w:b/>
          <w:color w:val="FF0000"/>
          <w:sz w:val="28"/>
        </w:rPr>
      </w:pPr>
    </w:p>
    <w:p w:rsidR="0056248A" w:rsidRPr="00506006" w:rsidRDefault="0056248A" w:rsidP="0056248A">
      <w:pPr>
        <w:rPr>
          <w:rFonts w:cstheme="minorHAnsi"/>
          <w:b/>
          <w:color w:val="FF0000"/>
          <w:sz w:val="28"/>
        </w:rPr>
      </w:pPr>
    </w:p>
    <w:p w:rsidR="0044242C" w:rsidRDefault="0044242C"/>
    <w:sectPr w:rsidR="0044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3B9A"/>
    <w:multiLevelType w:val="hybridMultilevel"/>
    <w:tmpl w:val="3D58C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00E"/>
    <w:multiLevelType w:val="hybridMultilevel"/>
    <w:tmpl w:val="21CAA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4B27"/>
    <w:multiLevelType w:val="hybridMultilevel"/>
    <w:tmpl w:val="7B68C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7ED"/>
    <w:multiLevelType w:val="hybridMultilevel"/>
    <w:tmpl w:val="5BC06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C5CC6"/>
    <w:multiLevelType w:val="hybridMultilevel"/>
    <w:tmpl w:val="2F8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0590B"/>
    <w:multiLevelType w:val="hybridMultilevel"/>
    <w:tmpl w:val="9392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8A"/>
    <w:rsid w:val="0044242C"/>
    <w:rsid w:val="0056248A"/>
    <w:rsid w:val="00A030BE"/>
    <w:rsid w:val="00BD3DE8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24A0"/>
  <w15:chartTrackingRefBased/>
  <w15:docId w15:val="{640ECB93-2E07-4943-83CA-1F0376D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4</cp:revision>
  <dcterms:created xsi:type="dcterms:W3CDTF">2022-01-17T12:42:00Z</dcterms:created>
  <dcterms:modified xsi:type="dcterms:W3CDTF">2022-03-31T18:02:00Z</dcterms:modified>
</cp:coreProperties>
</file>